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F6575" w14:textId="76C7C297" w:rsidR="00160FB9" w:rsidRPr="00160FB9" w:rsidRDefault="00160FB9" w:rsidP="00160FB9">
      <w:pPr>
        <w:spacing w:after="200" w:line="276" w:lineRule="auto"/>
        <w:jc w:val="center"/>
        <w:rPr>
          <w:rFonts w:ascii="Arial" w:hAnsi="Arial" w:cs="Arial"/>
          <w:b/>
          <w:sz w:val="32"/>
          <w:szCs w:val="32"/>
        </w:rPr>
      </w:pPr>
      <w:bookmarkStart w:id="0" w:name="_Toc359336481"/>
      <w:r w:rsidRPr="00160FB9">
        <w:rPr>
          <w:rFonts w:ascii="Arial" w:hAnsi="Arial" w:cs="Arial"/>
          <w:b/>
          <w:sz w:val="32"/>
          <w:szCs w:val="32"/>
        </w:rPr>
        <w:t>YARDLEY GOBION PARISH COUNCIL</w:t>
      </w:r>
    </w:p>
    <w:p w14:paraId="0C185987" w14:textId="77777777" w:rsidR="00160FB9" w:rsidRPr="00160FB9" w:rsidRDefault="00160FB9" w:rsidP="00160FB9">
      <w:pPr>
        <w:spacing w:after="200" w:line="276" w:lineRule="auto"/>
        <w:jc w:val="center"/>
        <w:rPr>
          <w:rFonts w:ascii="Arial" w:hAnsi="Arial" w:cs="Arial"/>
          <w:b/>
          <w:sz w:val="32"/>
          <w:szCs w:val="32"/>
        </w:rPr>
      </w:pPr>
    </w:p>
    <w:p w14:paraId="661A253A" w14:textId="4DB3F705"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4833D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02ACAA3E"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1CD7A870"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his right of reply. </w:t>
      </w:r>
    </w:p>
    <w:p w14:paraId="61E0A9E9" w14:textId="119085B0"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160FB9">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4DA5EAC3" w14:textId="77777777" w:rsidR="00883BA0" w:rsidRPr="00160FB9"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p w14:paraId="5E42D759" w14:textId="70657891" w:rsidR="00160FB9" w:rsidRPr="001C2A1D" w:rsidRDefault="00160FB9" w:rsidP="00160FB9">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2D6A94F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w:t>
            </w:r>
            <w:r w:rsidRPr="001C2A1D">
              <w:rPr>
                <w:rFonts w:ascii="Arial" w:hAnsi="Arial" w:cs="Arial"/>
                <w:color w:val="000000"/>
                <w:sz w:val="22"/>
                <w:szCs w:val="22"/>
                <w:lang w:bidi="en-US"/>
              </w:rPr>
              <w:lastRenderedPageBreak/>
              <w:t xml:space="preserve">accordance with standing order 3(e) shall not exceed </w:t>
            </w:r>
            <w:r w:rsidR="004833D0">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4D1376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160FB9">
              <w:rPr>
                <w:rFonts w:ascii="Arial" w:hAnsi="Arial" w:cs="Arial"/>
                <w:color w:val="000000"/>
                <w:sz w:val="22"/>
                <w:szCs w:val="22"/>
                <w:lang w:bidi="en-US"/>
              </w:rPr>
              <w:t>5</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31A66C8" w14:textId="6CE29F46" w:rsidR="00883BA0"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his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p w14:paraId="61E25613" w14:textId="20C7C4FA" w:rsidR="00160FB9" w:rsidRPr="001C2A1D" w:rsidRDefault="00160FB9" w:rsidP="00160FB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31DC05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his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554072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his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74DB6973" w14:textId="77777777" w:rsidR="00160FB9"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w:t>
            </w:r>
          </w:p>
          <w:p w14:paraId="2353EAB3" w14:textId="11F165CF"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650DA05A"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w:t>
            </w:r>
            <w:r w:rsidRPr="001C2A1D">
              <w:rPr>
                <w:rFonts w:ascii="Arial" w:hAnsi="Arial" w:cs="Arial"/>
                <w:color w:val="000000"/>
                <w:sz w:val="22"/>
                <w:szCs w:val="22"/>
                <w:lang w:bidi="en-US"/>
              </w:rPr>
              <w:lastRenderedPageBreak/>
              <w:t xml:space="preserve">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3519BD3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160FB9">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42355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160FB9">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24FB43EA"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2C8EFCBC"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w:t>
      </w:r>
      <w:r w:rsidR="00396266" w:rsidRPr="001C2A1D">
        <w:rPr>
          <w:rFonts w:ascii="Arial" w:hAnsi="Arial" w:cs="Arial"/>
          <w:color w:val="000000"/>
          <w:sz w:val="22"/>
          <w:szCs w:val="22"/>
          <w:lang w:bidi="en-US"/>
        </w:rPr>
        <w:lastRenderedPageBreak/>
        <w:t xml:space="preserve">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07F9EA86"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160FB9">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160FB9">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sidR="00160FB9">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5ED43648"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160FB9">
        <w:rPr>
          <w:rFonts w:ascii="Arial" w:hAnsi="Arial" w:cs="Arial"/>
          <w:color w:val="000000"/>
          <w:sz w:val="22"/>
          <w:szCs w:val="22"/>
          <w:lang w:bidi="en-US"/>
        </w:rPr>
        <w:t>3</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6E6055EF"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160FB9">
        <w:rPr>
          <w:rFonts w:ascii="Arial" w:hAnsi="Arial" w:cs="Arial"/>
          <w:color w:val="000000"/>
          <w:sz w:val="22"/>
          <w:szCs w:val="22"/>
          <w:lang w:bidi="en-US"/>
        </w:rPr>
        <w:t xml:space="preserve">7 </w:t>
      </w:r>
      <w:r w:rsidRPr="001C2A1D">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6582CE59"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160FB9">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31AB8CD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32C494A8"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p>
    <w:p w14:paraId="2A4B96ED" w14:textId="77777777" w:rsidR="004864B5" w:rsidRDefault="004864B5" w:rsidP="004864B5">
      <w:pPr>
        <w:widowControl w:val="0"/>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p>
    <w:p w14:paraId="007B309F" w14:textId="40D7C695" w:rsidR="00883BA0" w:rsidRPr="001C2A1D" w:rsidRDefault="004864B5" w:rsidP="004864B5">
      <w:pPr>
        <w:widowControl w:val="0"/>
        <w:tabs>
          <w:tab w:val="left" w:pos="1134"/>
        </w:tabs>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Pr>
          <w:rFonts w:ascii="Arial" w:hAnsi="Arial" w:cs="Arial"/>
          <w:b/>
          <w:bCs/>
          <w:color w:val="000000"/>
          <w:spacing w:val="-2"/>
          <w:sz w:val="22"/>
          <w:szCs w:val="22"/>
          <w:lang w:bidi="en-US"/>
        </w:rPr>
        <w:lastRenderedPageBreak/>
        <w:t xml:space="preserve">h.     </w:t>
      </w:r>
      <w:r w:rsidR="00883BA0"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00883BA0" w:rsidRPr="001C2A1D">
        <w:rPr>
          <w:rFonts w:ascii="Arial" w:hAnsi="Arial" w:cs="Arial"/>
          <w:b/>
          <w:bCs/>
          <w:color w:val="000000"/>
          <w:spacing w:val="-2"/>
          <w:sz w:val="22"/>
          <w:szCs w:val="22"/>
          <w:lang w:bidi="en-US"/>
        </w:rPr>
        <w:t xml:space="preserve">if </w:t>
      </w:r>
      <w:r>
        <w:rPr>
          <w:rFonts w:ascii="Arial" w:hAnsi="Arial" w:cs="Arial"/>
          <w:b/>
          <w:bCs/>
          <w:color w:val="000000"/>
          <w:spacing w:val="-2"/>
          <w:sz w:val="22"/>
          <w:szCs w:val="22"/>
          <w:lang w:bidi="en-US"/>
        </w:rPr>
        <w:t xml:space="preserve">  </w:t>
      </w:r>
      <w:r w:rsidR="00883BA0" w:rsidRPr="001C2A1D">
        <w:rPr>
          <w:rFonts w:ascii="Arial" w:hAnsi="Arial" w:cs="Arial"/>
          <w:b/>
          <w:bCs/>
          <w:color w:val="000000"/>
          <w:spacing w:val="-2"/>
          <w:sz w:val="22"/>
          <w:szCs w:val="22"/>
          <w:lang w:bidi="en-US"/>
        </w:rPr>
        <w:t xml:space="preserve">having regard to all relevant circumstances </w:t>
      </w:r>
      <w:r w:rsidR="00573C4E" w:rsidRPr="001C2A1D">
        <w:rPr>
          <w:rFonts w:ascii="Arial" w:hAnsi="Arial" w:cs="Arial"/>
          <w:b/>
          <w:bCs/>
          <w:color w:val="000000"/>
          <w:spacing w:val="-2"/>
          <w:sz w:val="22"/>
          <w:szCs w:val="22"/>
          <w:lang w:bidi="en-US"/>
        </w:rPr>
        <w:t>any of the following apply</w:t>
      </w:r>
      <w:r w:rsidR="00883BA0"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4D0539D0"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4833D0">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confirming his withdrawal of it;</w:t>
      </w:r>
    </w:p>
    <w:p w14:paraId="6B22DF45" w14:textId="21568028"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his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45E02609"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214783">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3F94ECCC" w14:textId="77777777" w:rsidR="00214783"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p>
    <w:p w14:paraId="5FF3B093" w14:textId="77777777" w:rsidR="00214783" w:rsidRDefault="00214783" w:rsidP="0021478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42D97C" w14:textId="40827B8D" w:rsidR="00883BA0" w:rsidRPr="001C2A1D" w:rsidRDefault="00214783" w:rsidP="00214783">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lastRenderedPageBreak/>
        <w:t xml:space="preserve">d          </w:t>
      </w:r>
      <w:r w:rsidR="00883BA0" w:rsidRPr="001C2A1D">
        <w:rPr>
          <w:rFonts w:ascii="Arial" w:hAnsi="Arial" w:cs="Arial"/>
          <w:color w:val="000000"/>
          <w:sz w:val="22"/>
          <w:szCs w:val="22"/>
          <w:lang w:bidi="en-US"/>
        </w:rPr>
        <w:t>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6B95D909"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214783">
        <w:rPr>
          <w:rFonts w:ascii="Arial" w:hAnsi="Arial" w:cs="Arial"/>
          <w:color w:val="000000"/>
          <w:sz w:val="22"/>
          <w:szCs w:val="22"/>
          <w:lang w:bidi="en-US"/>
        </w:rPr>
        <w:t xml:space="preserve">(from January 2024 £30,000)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64B1E7CC"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w:t>
      </w:r>
      <w:r w:rsidR="00214783">
        <w:rPr>
          <w:rFonts w:ascii="Arial" w:hAnsi="Arial" w:cs="Arial"/>
          <w:b/>
          <w:bCs/>
          <w:color w:val="000000"/>
          <w:sz w:val="22"/>
          <w:szCs w:val="22"/>
          <w:lang w:bidi="en-US"/>
        </w:rPr>
        <w:t xml:space="preserve">(from January 2024 £30,000) </w:t>
      </w:r>
      <w:r w:rsidR="00712190" w:rsidRPr="001C2A1D">
        <w:rPr>
          <w:rFonts w:ascii="Arial" w:hAnsi="Arial" w:cs="Arial"/>
          <w:b/>
          <w:bCs/>
          <w:color w:val="000000"/>
          <w:sz w:val="22"/>
          <w:szCs w:val="22"/>
          <w:lang w:bidi="en-US"/>
        </w:rPr>
        <w:t>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6155A0BD"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9A16D8">
        <w:rPr>
          <w:rFonts w:ascii="Arial" w:hAnsi="Arial" w:cs="Arial"/>
          <w:color w:val="000000"/>
          <w:sz w:val="22"/>
          <w:szCs w:val="22"/>
          <w:lang w:bidi="en-US"/>
        </w:rPr>
        <w:t xml:space="preserve">the </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9A16D8">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is subject to standing order </w:t>
      </w:r>
      <w:r w:rsidR="005A405C" w:rsidRPr="001C2A1D">
        <w:rPr>
          <w:rFonts w:ascii="Arial" w:hAnsi="Arial" w:cs="Arial"/>
          <w:color w:val="000000"/>
          <w:sz w:val="22"/>
          <w:szCs w:val="22"/>
          <w:lang w:bidi="en-US"/>
        </w:rPr>
        <w:t>11.</w:t>
      </w:r>
    </w:p>
    <w:p w14:paraId="293DEDAB" w14:textId="7E2AA6DB"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w:t>
      </w:r>
      <w:r w:rsidR="009A16D8">
        <w:rPr>
          <w:rFonts w:ascii="Arial" w:hAnsi="Arial" w:cs="Arial"/>
          <w:color w:val="000000"/>
          <w:sz w:val="22"/>
          <w:szCs w:val="22"/>
          <w:lang w:bidi="en-US"/>
        </w:rPr>
        <w:t xml:space="preserve"> Council</w:t>
      </w:r>
      <w:r w:rsidR="00883BA0" w:rsidRPr="001C2A1D">
        <w:rPr>
          <w:rFonts w:ascii="Arial" w:hAnsi="Arial" w:cs="Arial"/>
          <w:color w:val="000000"/>
          <w:sz w:val="22"/>
          <w:szCs w:val="22"/>
          <w:lang w:bidi="en-US"/>
        </w:rPr>
        <w:t xml:space="preserve"> or, if </w:t>
      </w:r>
      <w:r w:rsidR="00851DAE">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w:t>
      </w:r>
      <w:r w:rsidR="004833D0">
        <w:rPr>
          <w:rFonts w:ascii="Arial" w:hAnsi="Arial" w:cs="Arial"/>
          <w:color w:val="000000"/>
          <w:sz w:val="22"/>
          <w:szCs w:val="22"/>
          <w:lang w:bidi="en-US"/>
        </w:rPr>
        <w:t>are</w:t>
      </w:r>
      <w:r w:rsidR="00883BA0" w:rsidRPr="001C2A1D">
        <w:rPr>
          <w:rFonts w:ascii="Arial" w:hAnsi="Arial" w:cs="Arial"/>
          <w:color w:val="000000"/>
          <w:sz w:val="22"/>
          <w:szCs w:val="22"/>
          <w:lang w:bidi="en-US"/>
        </w:rPr>
        <w:t xml:space="preserve">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w:t>
      </w:r>
      <w:r w:rsidR="009A16D8">
        <w:rPr>
          <w:rFonts w:ascii="Arial" w:hAnsi="Arial" w:cs="Arial"/>
          <w:color w:val="000000"/>
          <w:sz w:val="22"/>
          <w:szCs w:val="22"/>
          <w:lang w:bidi="en-US"/>
        </w:rPr>
        <w:t xml:space="preserve"> Council</w:t>
      </w:r>
      <w:r w:rsidR="00883BA0" w:rsidRPr="001C2A1D">
        <w:rPr>
          <w:rFonts w:ascii="Arial" w:hAnsi="Arial" w:cs="Arial"/>
          <w:color w:val="000000"/>
          <w:sz w:val="22"/>
          <w:szCs w:val="22"/>
          <w:lang w:bidi="en-US"/>
        </w:rPr>
        <w:t xml:space="preserve"> of absence occasioned by illness or other reason and that person shall report such absence to the </w:t>
      </w:r>
      <w:r w:rsidR="009A16D8">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at its next meeting.</w:t>
      </w:r>
    </w:p>
    <w:p w14:paraId="47D391FC" w14:textId="4618DA73"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w:t>
      </w:r>
      <w:r w:rsidR="009A16D8">
        <w:rPr>
          <w:rFonts w:ascii="Arial" w:hAnsi="Arial" w:cs="Arial"/>
          <w:color w:val="000000"/>
          <w:sz w:val="22"/>
          <w:szCs w:val="22"/>
          <w:lang w:bidi="en-US"/>
        </w:rPr>
        <w:t xml:space="preserve"> Council</w:t>
      </w:r>
      <w:r w:rsidRPr="001C2A1D">
        <w:rPr>
          <w:rFonts w:ascii="Arial" w:hAnsi="Arial" w:cs="Arial"/>
          <w:color w:val="000000"/>
          <w:sz w:val="22"/>
          <w:szCs w:val="22"/>
          <w:lang w:bidi="en-US"/>
        </w:rPr>
        <w:t xml:space="preserve"> or in </w:t>
      </w:r>
      <w:r w:rsidR="009A16D8">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w:t>
      </w:r>
      <w:r w:rsidR="009A16D8">
        <w:rPr>
          <w:rFonts w:ascii="Arial" w:hAnsi="Arial" w:cs="Arial"/>
          <w:color w:val="000000"/>
          <w:sz w:val="22"/>
          <w:szCs w:val="22"/>
          <w:lang w:bidi="en-US"/>
        </w:rPr>
        <w:t>the Clerk &amp; RFO</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w:t>
      </w:r>
      <w:r w:rsidR="009A16D8">
        <w:rPr>
          <w:rFonts w:ascii="Arial" w:hAnsi="Arial" w:cs="Arial"/>
          <w:color w:val="000000"/>
          <w:sz w:val="22"/>
          <w:szCs w:val="22"/>
          <w:lang w:bidi="en-US"/>
        </w:rPr>
        <w:t xml:space="preserve"> Council</w:t>
      </w:r>
      <w:r w:rsidRPr="001C2A1D">
        <w:rPr>
          <w:rFonts w:ascii="Arial" w:hAnsi="Arial" w:cs="Arial"/>
          <w:color w:val="000000"/>
          <w:sz w:val="22"/>
          <w:szCs w:val="22"/>
          <w:lang w:bidi="en-US"/>
        </w:rPr>
        <w:t xml:space="preserve">. </w:t>
      </w:r>
    </w:p>
    <w:p w14:paraId="1A945AB9" w14:textId="54152C09"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9A16D8">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 xml:space="preserve">or in </w:t>
      </w:r>
      <w:r w:rsidR="009A16D8">
        <w:rPr>
          <w:rFonts w:ascii="Arial" w:hAnsi="Arial" w:cs="Arial"/>
          <w:color w:val="000000"/>
          <w:sz w:val="22"/>
          <w:szCs w:val="22"/>
          <w:lang w:bidi="en-US"/>
        </w:rPr>
        <w:t>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9A16D8">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 of </w:t>
      </w:r>
      <w:r w:rsidR="009A16D8">
        <w:rPr>
          <w:rFonts w:ascii="Arial" w:hAnsi="Arial" w:cs="Arial"/>
          <w:color w:val="000000"/>
          <w:sz w:val="22"/>
          <w:szCs w:val="22"/>
          <w:lang w:bidi="en-US"/>
        </w:rPr>
        <w:t>the Council</w:t>
      </w:r>
      <w:r w:rsidR="00883BA0" w:rsidRPr="001C2A1D">
        <w:rPr>
          <w:rFonts w:ascii="Arial" w:hAnsi="Arial" w:cs="Arial"/>
          <w:color w:val="000000"/>
          <w:sz w:val="22"/>
          <w:szCs w:val="22"/>
          <w:lang w:bidi="en-US"/>
        </w:rPr>
        <w:t>.</w:t>
      </w:r>
    </w:p>
    <w:p w14:paraId="48692D72" w14:textId="6FE0AEAD"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9A16D8">
        <w:rPr>
          <w:rFonts w:ascii="Arial" w:hAnsi="Arial" w:cs="Arial"/>
          <w:color w:val="000000"/>
          <w:sz w:val="22"/>
          <w:szCs w:val="22"/>
          <w:lang w:bidi="en-US"/>
        </w:rPr>
        <w:t xml:space="preserve">the Clerk or RFO </w:t>
      </w:r>
      <w:r w:rsidR="00883BA0" w:rsidRPr="001C2A1D">
        <w:rPr>
          <w:rFonts w:ascii="Arial" w:hAnsi="Arial" w:cs="Arial"/>
          <w:color w:val="000000"/>
          <w:sz w:val="22"/>
          <w:szCs w:val="22"/>
          <w:lang w:bidi="en-US"/>
        </w:rPr>
        <w:t xml:space="preserve">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9A16D8">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this shall be communicated to another member of </w:t>
      </w:r>
      <w:r w:rsidR="009A16D8">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which shall be reported back and progressed by resolution of </w:t>
      </w:r>
      <w:r w:rsidR="009A16D8">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449C50F5" w14:textId="77777777" w:rsidR="009A16D8" w:rsidRDefault="009A16D8" w:rsidP="009A16D8">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BB882E4" w14:textId="77777777" w:rsidR="009A16D8" w:rsidRPr="001C2A1D" w:rsidRDefault="009A16D8" w:rsidP="009A16D8">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FF9D4B1" w14:textId="29F65D96" w:rsidR="001C6F87" w:rsidRPr="001C2A1D" w:rsidRDefault="00AF381E"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lastRenderedPageBreak/>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0A511C1A" w14:textId="77777777" w:rsidR="009A16D8" w:rsidRDefault="009A16D8" w:rsidP="009A16D8">
      <w:pPr>
        <w:pStyle w:val="Heading1"/>
        <w:numPr>
          <w:ilvl w:val="0"/>
          <w:numId w:val="0"/>
        </w:numPr>
        <w:spacing w:before="0" w:after="200" w:line="276" w:lineRule="auto"/>
        <w:ind w:left="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p>
    <w:p w14:paraId="47E5AF1A" w14:textId="77777777" w:rsidR="009A16D8" w:rsidRDefault="009A16D8" w:rsidP="009A16D8">
      <w:pPr>
        <w:pStyle w:val="Heading1"/>
        <w:numPr>
          <w:ilvl w:val="0"/>
          <w:numId w:val="0"/>
        </w:numPr>
        <w:spacing w:before="0" w:after="200" w:line="276" w:lineRule="auto"/>
        <w:ind w:left="850"/>
        <w:rPr>
          <w:rFonts w:ascii="Arial" w:hAnsi="Arial" w:cs="Arial"/>
          <w:b/>
          <w:sz w:val="28"/>
        </w:rPr>
      </w:pPr>
    </w:p>
    <w:p w14:paraId="03C5A40C" w14:textId="77777777" w:rsidR="009A16D8" w:rsidRDefault="009A16D8" w:rsidP="009A16D8">
      <w:pPr>
        <w:pStyle w:val="Heading1"/>
        <w:numPr>
          <w:ilvl w:val="0"/>
          <w:numId w:val="0"/>
        </w:numPr>
        <w:spacing w:before="0" w:after="200" w:line="276" w:lineRule="auto"/>
        <w:ind w:left="850"/>
        <w:rPr>
          <w:rFonts w:ascii="Arial" w:hAnsi="Arial" w:cs="Arial"/>
          <w:b/>
          <w:sz w:val="28"/>
        </w:rPr>
      </w:pPr>
    </w:p>
    <w:p w14:paraId="24BD35B2" w14:textId="77777777" w:rsidR="009A16D8" w:rsidRDefault="009A16D8" w:rsidP="009A16D8">
      <w:pPr>
        <w:pStyle w:val="Heading1"/>
        <w:numPr>
          <w:ilvl w:val="0"/>
          <w:numId w:val="0"/>
        </w:numPr>
        <w:spacing w:before="0" w:after="200" w:line="276" w:lineRule="auto"/>
        <w:rPr>
          <w:rFonts w:ascii="Arial" w:hAnsi="Arial" w:cs="Arial"/>
          <w:b/>
          <w:sz w:val="28"/>
        </w:rPr>
      </w:pPr>
    </w:p>
    <w:p w14:paraId="4447477D" w14:textId="77777777" w:rsidR="009A16D8" w:rsidRDefault="009A16D8" w:rsidP="009A16D8"/>
    <w:p w14:paraId="5A5A058F" w14:textId="77777777" w:rsidR="009A16D8" w:rsidRPr="009A16D8" w:rsidRDefault="009A16D8" w:rsidP="009A16D8"/>
    <w:p w14:paraId="463ADE60" w14:textId="2B52DB8B" w:rsidR="00883BA0" w:rsidRPr="00F77678" w:rsidRDefault="001E3ED6" w:rsidP="001C2A1D">
      <w:pPr>
        <w:pStyle w:val="Heading1"/>
        <w:spacing w:before="0" w:after="200" w:line="276" w:lineRule="auto"/>
        <w:ind w:left="850" w:hanging="850"/>
        <w:rPr>
          <w:rFonts w:ascii="Arial" w:hAnsi="Arial" w:cs="Arial"/>
          <w:b/>
          <w:sz w:val="28"/>
        </w:rPr>
      </w:pPr>
      <w:r w:rsidRPr="00F77678">
        <w:rPr>
          <w:rFonts w:ascii="Arial" w:hAnsi="Arial" w:cs="Arial"/>
          <w:b/>
          <w:sz w:val="28"/>
        </w:rPr>
        <w:lastRenderedPageBreak/>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4F0EA060"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ouncil, any deed required by law and the Proper Officer shall witness their signatures.</w:t>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2C192206" w14:textId="77777777" w:rsidR="004833D0" w:rsidRPr="004833D0" w:rsidRDefault="004833D0" w:rsidP="004833D0">
      <w:pPr>
        <w:pStyle w:val="Heading1"/>
        <w:numPr>
          <w:ilvl w:val="0"/>
          <w:numId w:val="0"/>
        </w:numPr>
        <w:spacing w:before="0" w:after="200" w:line="276" w:lineRule="auto"/>
        <w:ind w:left="851"/>
        <w:rPr>
          <w:rFonts w:ascii="Arial" w:hAnsi="Arial" w:cs="Arial"/>
          <w:b/>
          <w:szCs w:val="22"/>
        </w:rPr>
      </w:pPr>
      <w:bookmarkStart w:id="167" w:name="_Toc359318581"/>
      <w:bookmarkStart w:id="168" w:name="_Toc359334532"/>
      <w:bookmarkStart w:id="169" w:name="_Toc359334811"/>
      <w:bookmarkStart w:id="170" w:name="_Toc359336513"/>
      <w:bookmarkStart w:id="171" w:name="_Toc509572015"/>
    </w:p>
    <w:p w14:paraId="3111280A" w14:textId="0E61333B" w:rsidR="004833D0" w:rsidRPr="004833D0" w:rsidRDefault="004833D0" w:rsidP="004833D0">
      <w:pPr>
        <w:pStyle w:val="Heading1"/>
        <w:numPr>
          <w:ilvl w:val="0"/>
          <w:numId w:val="0"/>
        </w:numPr>
        <w:spacing w:before="0" w:after="200" w:line="276" w:lineRule="auto"/>
        <w:ind w:left="851"/>
        <w:rPr>
          <w:rFonts w:ascii="Arial" w:hAnsi="Arial" w:cs="Arial"/>
          <w:b/>
          <w:szCs w:val="22"/>
        </w:rPr>
      </w:pPr>
    </w:p>
    <w:p w14:paraId="250E65D7" w14:textId="77777777" w:rsidR="004833D0" w:rsidRDefault="004833D0" w:rsidP="004833D0">
      <w:pPr>
        <w:pStyle w:val="Heading1"/>
        <w:numPr>
          <w:ilvl w:val="0"/>
          <w:numId w:val="0"/>
        </w:numPr>
        <w:spacing w:before="0" w:after="200" w:line="276" w:lineRule="auto"/>
        <w:ind w:left="851"/>
        <w:rPr>
          <w:rFonts w:ascii="Arial" w:hAnsi="Arial" w:cs="Arial"/>
          <w:b/>
          <w:szCs w:val="22"/>
        </w:rPr>
      </w:pPr>
    </w:p>
    <w:p w14:paraId="5C3D8CB0" w14:textId="77777777" w:rsidR="004833D0" w:rsidRDefault="004833D0" w:rsidP="004833D0"/>
    <w:p w14:paraId="1FB3F53F" w14:textId="77777777" w:rsidR="004833D0" w:rsidRDefault="004833D0" w:rsidP="004833D0"/>
    <w:p w14:paraId="48ACBB4F" w14:textId="77777777" w:rsidR="004833D0" w:rsidRDefault="004833D0" w:rsidP="004833D0"/>
    <w:p w14:paraId="3685B2B6" w14:textId="77777777" w:rsidR="004833D0" w:rsidRDefault="004833D0" w:rsidP="004833D0"/>
    <w:p w14:paraId="3FE9A05B" w14:textId="77777777" w:rsidR="004833D0" w:rsidRDefault="004833D0" w:rsidP="004833D0"/>
    <w:p w14:paraId="6B54DA45" w14:textId="77777777" w:rsidR="004833D0" w:rsidRDefault="004833D0" w:rsidP="004833D0"/>
    <w:p w14:paraId="7552CFB8" w14:textId="77777777" w:rsidR="004833D0" w:rsidRDefault="004833D0" w:rsidP="004833D0"/>
    <w:p w14:paraId="31869FE5" w14:textId="77777777" w:rsidR="004833D0" w:rsidRPr="004833D0" w:rsidRDefault="004833D0" w:rsidP="004833D0"/>
    <w:p w14:paraId="5C6E5AAE" w14:textId="18BDDB41" w:rsidR="00883BA0" w:rsidRPr="004833D0" w:rsidRDefault="001E3ED6" w:rsidP="004833D0">
      <w:pPr>
        <w:pStyle w:val="Heading1"/>
        <w:spacing w:before="0" w:after="200" w:line="276" w:lineRule="auto"/>
        <w:rPr>
          <w:rFonts w:ascii="Arial" w:hAnsi="Arial" w:cs="Arial"/>
          <w:b/>
          <w:szCs w:val="22"/>
        </w:rPr>
      </w:pPr>
      <w:r w:rsidRPr="004833D0">
        <w:rPr>
          <w:rFonts w:ascii="Arial" w:hAnsi="Arial" w:cs="Arial"/>
          <w:b/>
          <w:sz w:val="28"/>
        </w:rPr>
        <w:lastRenderedPageBreak/>
        <w:t>STANDING ORDERS GENERALLY</w:t>
      </w:r>
      <w:bookmarkEnd w:id="167"/>
      <w:bookmarkEnd w:id="168"/>
      <w:bookmarkEnd w:id="169"/>
      <w:bookmarkEnd w:id="170"/>
      <w:bookmarkEnd w:id="171"/>
      <w:r w:rsidR="00616F7D" w:rsidRPr="004833D0">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4E644B9A"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9A16D8">
        <w:rPr>
          <w:rFonts w:ascii="Arial" w:hAnsi="Arial" w:cs="Arial"/>
          <w:sz w:val="22"/>
          <w:szCs w:val="22"/>
          <w:lang w:bidi="en-US"/>
        </w:rPr>
        <w:t>3</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E9CF2" w14:textId="77777777" w:rsidR="004A2C75" w:rsidRDefault="004A2C75" w:rsidP="00E77177">
      <w:r>
        <w:separator/>
      </w:r>
    </w:p>
  </w:endnote>
  <w:endnote w:type="continuationSeparator" w:id="0">
    <w:p w14:paraId="30079FD1" w14:textId="77777777" w:rsidR="004A2C75" w:rsidRDefault="004A2C7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C78B2" w14:textId="77777777" w:rsidR="004A2C75" w:rsidRDefault="004A2C75" w:rsidP="00E77177">
      <w:r>
        <w:separator/>
      </w:r>
    </w:p>
  </w:footnote>
  <w:footnote w:type="continuationSeparator" w:id="0">
    <w:p w14:paraId="5970A1CD" w14:textId="77777777" w:rsidR="004A2C75" w:rsidRDefault="004A2C7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0FB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14783"/>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04BE2"/>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33D0"/>
    <w:rsid w:val="004857B6"/>
    <w:rsid w:val="004864B5"/>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75BDC"/>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16D8"/>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F6743886-AB50-427F-8B1C-385329B47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7883</Words>
  <Characters>39903</Characters>
  <Application>Microsoft Office Word</Application>
  <DocSecurity>0</DocSecurity>
  <Lines>332</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Yardley Gobion Clerk</cp:lastModifiedBy>
  <cp:revision>2</cp:revision>
  <cp:lastPrinted>2018-03-14T11:56:00Z</cp:lastPrinted>
  <dcterms:created xsi:type="dcterms:W3CDTF">2024-02-27T10:26:00Z</dcterms:created>
  <dcterms:modified xsi:type="dcterms:W3CDTF">2024-02-27T10:26:00Z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Order">
    <vt:r8>253900</vt:r8>
  </property>
</Properties>
</file>